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47" w:rsidRPr="00C275F4" w:rsidRDefault="008E5E47" w:rsidP="00B01003">
      <w:pPr>
        <w:jc w:val="right"/>
        <w:rPr>
          <w:b/>
          <w:bCs/>
          <w:kern w:val="32"/>
          <w:lang w:val="mk-MK"/>
        </w:rPr>
      </w:pPr>
      <w:r w:rsidRPr="00D6076D">
        <w:rPr>
          <w:b/>
          <w:bCs/>
          <w:kern w:val="32"/>
          <w:lang w:val="pl-PL"/>
        </w:rPr>
        <w:t xml:space="preserve">Образец </w:t>
      </w:r>
      <w:r>
        <w:rPr>
          <w:b/>
          <w:bCs/>
          <w:kern w:val="32"/>
          <w:lang w:val="mk-MK"/>
        </w:rPr>
        <w:t>7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                                                              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( </w:t>
      </w:r>
      <w:r w:rsidRPr="008663C2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8663C2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8663C2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8E5E47" w:rsidRPr="00675693" w:rsidRDefault="008E5E47" w:rsidP="00B01003">
      <w:pPr>
        <w:rPr>
          <w:lang w:val="pl-PL"/>
        </w:rPr>
      </w:pPr>
      <w:r w:rsidRPr="00675693">
        <w:rPr>
          <w:lang w:val="pl-PL"/>
        </w:rPr>
        <w:t> </w:t>
      </w:r>
    </w:p>
    <w:p w:rsidR="008E5E47" w:rsidRPr="00675693" w:rsidRDefault="008E5E47" w:rsidP="00B01003">
      <w:pPr>
        <w:rPr>
          <w:lang w:val="pl-PL"/>
        </w:rPr>
      </w:pPr>
      <w:r w:rsidRPr="00675693">
        <w:rPr>
          <w:lang w:val="pl-PL"/>
        </w:rPr>
        <w:t>  </w:t>
      </w:r>
    </w:p>
    <w:p w:rsidR="008E5E47" w:rsidRPr="00AB7F77" w:rsidRDefault="008E5E47" w:rsidP="00B01003">
      <w:pPr>
        <w:jc w:val="center"/>
        <w:rPr>
          <w:b/>
          <w:bCs/>
          <w:lang w:val="mk-MK"/>
        </w:rPr>
      </w:pPr>
      <w:r>
        <w:rPr>
          <w:b/>
          <w:bCs/>
          <w:caps/>
          <w:lang w:val="mk-MK"/>
        </w:rPr>
        <w:t>физијатриско-ортопедска</w:t>
      </w:r>
      <w:r w:rsidRPr="00063C99">
        <w:rPr>
          <w:b/>
          <w:bCs/>
        </w:rPr>
        <w:t>ЛИСТ</w:t>
      </w:r>
      <w:r>
        <w:rPr>
          <w:b/>
          <w:bCs/>
          <w:lang w:val="mk-MK"/>
        </w:rPr>
        <w:t>А</w:t>
      </w:r>
    </w:p>
    <w:p w:rsidR="008E5E47" w:rsidRPr="00675693" w:rsidRDefault="008E5E47" w:rsidP="00B01003">
      <w:r w:rsidRPr="00675693">
        <w:t>  </w:t>
      </w:r>
    </w:p>
    <w:p w:rsidR="008E5E47" w:rsidRPr="00675693" w:rsidRDefault="008E5E47" w:rsidP="00B01003">
      <w:r w:rsidRPr="00675693">
        <w:t> </w:t>
      </w:r>
    </w:p>
    <w:p w:rsidR="008E5E47" w:rsidRPr="00675693" w:rsidRDefault="008E5E47" w:rsidP="00B01003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 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8E5E47" w:rsidRPr="00675693" w:rsidRDefault="008E5E47" w:rsidP="00B01003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8E5E47" w:rsidRPr="00AB7F77" w:rsidRDefault="008E5E47" w:rsidP="00B01003">
      <w:pPr>
        <w:rPr>
          <w:lang w:val="mk-MK"/>
        </w:rPr>
      </w:pPr>
      <w:r w:rsidRPr="00675693"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8. Основни податоци за појавата на </w:t>
      </w:r>
      <w:r>
        <w:rPr>
          <w:kern w:val="32"/>
          <w:lang w:val="mk-MK"/>
        </w:rPr>
        <w:t>попреченост</w:t>
      </w:r>
      <w:r w:rsidRPr="00675693">
        <w:rPr>
          <w:kern w:val="32"/>
          <w:lang w:val="pl-PL"/>
        </w:rPr>
        <w:t xml:space="preserve"> и </w:t>
      </w:r>
      <w:r>
        <w:rPr>
          <w:kern w:val="32"/>
          <w:lang w:val="mk-MK"/>
        </w:rPr>
        <w:t>за до</w:t>
      </w:r>
      <w:r w:rsidRPr="00675693">
        <w:rPr>
          <w:kern w:val="32"/>
          <w:lang w:val="pl-PL"/>
        </w:rPr>
        <w:t>сегашниот третман и рехабилитација: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 w:rsidRPr="0033710E">
        <w:rPr>
          <w:kern w:val="32"/>
          <w:lang w:val="pl-PL"/>
        </w:rPr>
        <w:t>9</w:t>
      </w:r>
      <w:r w:rsidRPr="0033710E">
        <w:rPr>
          <w:kern w:val="32"/>
          <w:lang w:val="mk-MK"/>
        </w:rPr>
        <w:t>.</w:t>
      </w:r>
      <w:r w:rsidRPr="0033710E">
        <w:rPr>
          <w:kern w:val="32"/>
          <w:lang w:val="pl-PL"/>
        </w:rPr>
        <w:t xml:space="preserve"> Опис на функционалн</w:t>
      </w:r>
      <w:r w:rsidRPr="0033710E">
        <w:rPr>
          <w:kern w:val="32"/>
          <w:lang w:val="mk-MK"/>
        </w:rPr>
        <w:t>и испади</w:t>
      </w:r>
      <w:r w:rsidRPr="0033710E">
        <w:rPr>
          <w:kern w:val="32"/>
          <w:lang w:val="pl-PL"/>
        </w:rPr>
        <w:t xml:space="preserve"> на главата, систем</w:t>
      </w:r>
      <w:r>
        <w:rPr>
          <w:kern w:val="32"/>
          <w:lang w:val="mk-MK"/>
        </w:rPr>
        <w:t>от заодење</w:t>
      </w:r>
      <w:r>
        <w:rPr>
          <w:kern w:val="32"/>
          <w:lang w:val="pl-PL"/>
        </w:rPr>
        <w:t>(нозете и 'рбетот) и ра</w:t>
      </w:r>
      <w:r>
        <w:rPr>
          <w:kern w:val="32"/>
          <w:lang w:val="mk-MK"/>
        </w:rPr>
        <w:t>цете</w:t>
      </w:r>
      <w:r w:rsidRPr="0033710E">
        <w:rPr>
          <w:kern w:val="32"/>
          <w:lang w:val="pl-PL"/>
        </w:rPr>
        <w:t xml:space="preserve"> со</w:t>
      </w:r>
      <w:r>
        <w:rPr>
          <w:kern w:val="32"/>
          <w:lang w:val="pl-PL"/>
        </w:rPr>
        <w:t>неопходни</w:t>
      </w:r>
      <w:r>
        <w:rPr>
          <w:kern w:val="32"/>
          <w:lang w:val="mk-MK"/>
        </w:rPr>
        <w:t>те</w:t>
      </w:r>
      <w:r>
        <w:rPr>
          <w:kern w:val="32"/>
          <w:lang w:val="pl-PL"/>
        </w:rPr>
        <w:t xml:space="preserve"> мерки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Во зависност од испади</w:t>
      </w:r>
      <w:r>
        <w:rPr>
          <w:kern w:val="32"/>
          <w:lang w:val="mk-MK"/>
        </w:rPr>
        <w:t>те</w:t>
      </w:r>
      <w:r>
        <w:rPr>
          <w:kern w:val="32"/>
          <w:lang w:val="pl-PL"/>
        </w:rPr>
        <w:t xml:space="preserve"> во точка 9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се приложуваат наоди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да се заокружи</w:t>
      </w:r>
      <w:r w:rsidRPr="00675693">
        <w:rPr>
          <w:kern w:val="32"/>
          <w:lang w:val="pl-PL"/>
        </w:rPr>
        <w:t>):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 xml:space="preserve">10.1. тестови </w:t>
      </w:r>
      <w:r>
        <w:rPr>
          <w:kern w:val="32"/>
          <w:lang w:val="mk-MK"/>
        </w:rPr>
        <w:t>за силина на мускулатура</w:t>
      </w:r>
      <w:r w:rsidRPr="00675693">
        <w:rPr>
          <w:kern w:val="32"/>
          <w:lang w:val="pl-PL"/>
        </w:rPr>
        <w:t>,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10.2. опсег на движење на зглобовите,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10.3. мерење на обемот на екстремитетите,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10.4. мерење на до</w:t>
      </w:r>
      <w:r>
        <w:rPr>
          <w:kern w:val="32"/>
          <w:lang w:val="pl-PL"/>
        </w:rPr>
        <w:t>лжината на долните екстремитети</w:t>
      </w:r>
      <w:r w:rsidRPr="00675693">
        <w:rPr>
          <w:kern w:val="32"/>
          <w:lang w:val="pl-PL"/>
        </w:rPr>
        <w:t>,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10.5. висина, тежина, RR -</w:t>
      </w:r>
      <w:r>
        <w:rPr>
          <w:kern w:val="32"/>
          <w:lang w:val="pl-PL"/>
        </w:rPr>
        <w:t xml:space="preserve"> спирометрија (</w:t>
      </w:r>
      <w:r>
        <w:rPr>
          <w:kern w:val="32"/>
          <w:lang w:val="mk-MK"/>
        </w:rPr>
        <w:t>по потреба</w:t>
      </w:r>
      <w:r w:rsidRPr="00675693">
        <w:rPr>
          <w:kern w:val="32"/>
          <w:lang w:val="pl-PL"/>
        </w:rPr>
        <w:t>),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>10</w:t>
      </w:r>
      <w:r>
        <w:rPr>
          <w:kern w:val="32"/>
          <w:lang w:val="mk-MK"/>
        </w:rPr>
        <w:t>.</w:t>
      </w:r>
      <w:r>
        <w:rPr>
          <w:kern w:val="32"/>
          <w:lang w:val="pl-PL"/>
        </w:rPr>
        <w:t>6</w:t>
      </w:r>
      <w:r w:rsidRPr="00675693">
        <w:rPr>
          <w:kern w:val="32"/>
          <w:lang w:val="pl-PL"/>
        </w:rPr>
        <w:t xml:space="preserve">. </w:t>
      </w:r>
      <w:r>
        <w:rPr>
          <w:kern w:val="32"/>
          <w:lang w:val="mk-MK"/>
        </w:rPr>
        <w:t>Други наоди потребни поради</w:t>
      </w:r>
      <w:r w:rsidRPr="00675693">
        <w:rPr>
          <w:kern w:val="32"/>
          <w:lang w:val="pl-PL"/>
        </w:rPr>
        <w:t xml:space="preserve"> состојбата и возраста.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11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Лабораториски и други наоди: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>12</w:t>
      </w:r>
      <w:r>
        <w:rPr>
          <w:kern w:val="32"/>
          <w:lang w:val="mk-MK"/>
        </w:rPr>
        <w:t>.М</w:t>
      </w:r>
      <w:r w:rsidRPr="00675693">
        <w:rPr>
          <w:kern w:val="32"/>
          <w:lang w:val="pl-PL"/>
        </w:rPr>
        <w:t>едицинска рехабилитација</w:t>
      </w:r>
    </w:p>
    <w:p w:rsidR="008E5E47" w:rsidRPr="000B5B5C" w:rsidRDefault="008E5E47" w:rsidP="00B01003">
      <w:pPr>
        <w:rPr>
          <w:kern w:val="32"/>
          <w:lang w:val="mk-MK"/>
        </w:rPr>
      </w:pPr>
      <w:r w:rsidRPr="00675693">
        <w:rPr>
          <w:kern w:val="32"/>
          <w:lang w:val="pl-PL"/>
        </w:rPr>
        <w:t>12.1. целосно завршен</w:t>
      </w:r>
      <w:r>
        <w:rPr>
          <w:kern w:val="32"/>
          <w:lang w:val="mk-MK"/>
        </w:rPr>
        <w:t>а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12.2. не е завршен</w:t>
      </w:r>
      <w:r>
        <w:rPr>
          <w:kern w:val="32"/>
          <w:lang w:val="mk-MK"/>
        </w:rPr>
        <w:t>а</w:t>
      </w:r>
      <w:r w:rsidRPr="00675693">
        <w:rPr>
          <w:kern w:val="32"/>
          <w:lang w:val="pl-PL"/>
        </w:rPr>
        <w:t xml:space="preserve">, </w:t>
      </w:r>
      <w:r>
        <w:rPr>
          <w:kern w:val="32"/>
          <w:lang w:val="mk-MK"/>
        </w:rPr>
        <w:t>сеуште е потребно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13</w:t>
      </w:r>
      <w:r>
        <w:rPr>
          <w:kern w:val="32"/>
          <w:lang w:val="mk-MK"/>
        </w:rPr>
        <w:t>.К</w:t>
      </w:r>
      <w:r w:rsidRPr="00675693">
        <w:rPr>
          <w:kern w:val="32"/>
          <w:lang w:val="pl-PL"/>
        </w:rPr>
        <w:t>ористење на помагала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13.1. </w:t>
      </w:r>
      <w:r>
        <w:rPr>
          <w:kern w:val="32"/>
          <w:lang w:val="mk-MK"/>
        </w:rPr>
        <w:t>кои помагала ги користи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13.2. </w:t>
      </w:r>
      <w:r>
        <w:rPr>
          <w:kern w:val="32"/>
          <w:lang w:val="mk-MK"/>
        </w:rPr>
        <w:t xml:space="preserve">го </w:t>
      </w:r>
      <w:r w:rsidRPr="00675693">
        <w:rPr>
          <w:kern w:val="32"/>
          <w:lang w:val="pl-PL"/>
        </w:rPr>
        <w:t xml:space="preserve">користи </w:t>
      </w:r>
      <w:r>
        <w:rPr>
          <w:kern w:val="32"/>
          <w:lang w:val="mk-MK"/>
        </w:rPr>
        <w:t xml:space="preserve">ли </w:t>
      </w:r>
      <w:r>
        <w:rPr>
          <w:kern w:val="32"/>
          <w:lang w:val="pl-PL"/>
        </w:rPr>
        <w:t>тоа помагало во текот</w:t>
      </w:r>
      <w:r w:rsidRPr="00675693">
        <w:rPr>
          <w:kern w:val="32"/>
          <w:lang w:val="pl-PL"/>
        </w:rPr>
        <w:t xml:space="preserve"> на целиот ден или</w:t>
      </w:r>
      <w:r>
        <w:rPr>
          <w:kern w:val="32"/>
          <w:lang w:val="mk-MK"/>
        </w:rPr>
        <w:t xml:space="preserve"> во</w:t>
      </w:r>
      <w:r w:rsidRPr="00675693">
        <w:rPr>
          <w:kern w:val="32"/>
          <w:lang w:val="pl-PL"/>
        </w:rPr>
        <w:t xml:space="preserve"> дел од </w:t>
      </w:r>
      <w:r>
        <w:rPr>
          <w:kern w:val="32"/>
          <w:lang w:val="mk-MK"/>
        </w:rPr>
        <w:t>денот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 xml:space="preserve">13.3. </w:t>
      </w:r>
      <w:r>
        <w:rPr>
          <w:kern w:val="32"/>
          <w:lang w:val="mk-MK"/>
        </w:rPr>
        <w:t>д</w:t>
      </w:r>
      <w:r w:rsidRPr="00675693">
        <w:rPr>
          <w:kern w:val="32"/>
          <w:lang w:val="pl-PL"/>
        </w:rPr>
        <w:t xml:space="preserve">али </w:t>
      </w:r>
      <w:r>
        <w:rPr>
          <w:kern w:val="32"/>
          <w:lang w:val="mk-MK"/>
        </w:rPr>
        <w:t xml:space="preserve">помагалото влијае на професионалната ориентација и дали ги </w:t>
      </w:r>
      <w:r>
        <w:rPr>
          <w:kern w:val="32"/>
          <w:lang w:val="pl-PL"/>
        </w:rPr>
        <w:t>подобрува</w:t>
      </w:r>
      <w:r w:rsidRPr="00675693">
        <w:rPr>
          <w:kern w:val="32"/>
          <w:lang w:val="pl-PL"/>
        </w:rPr>
        <w:t xml:space="preserve"> работните и </w:t>
      </w:r>
      <w:r>
        <w:rPr>
          <w:kern w:val="32"/>
          <w:lang w:val="mk-MK"/>
        </w:rPr>
        <w:t xml:space="preserve">животни </w:t>
      </w:r>
      <w:r w:rsidRPr="00675693">
        <w:rPr>
          <w:kern w:val="32"/>
          <w:lang w:val="pl-PL"/>
        </w:rPr>
        <w:t>активности: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CF053A" w:rsidRDefault="008E5E47" w:rsidP="00B01003">
      <w:pPr>
        <w:rPr>
          <w:kern w:val="32"/>
          <w:lang w:val="mk-MK"/>
        </w:rPr>
      </w:pPr>
      <w:r w:rsidRPr="00675693">
        <w:rPr>
          <w:kern w:val="32"/>
          <w:lang w:val="pl-PL"/>
        </w:rPr>
        <w:t>14</w:t>
      </w:r>
      <w:r>
        <w:rPr>
          <w:kern w:val="32"/>
          <w:lang w:val="mk-MK"/>
        </w:rPr>
        <w:t>.Оцена на: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14</w:t>
      </w:r>
      <w:r>
        <w:rPr>
          <w:kern w:val="32"/>
          <w:lang w:val="pl-PL"/>
        </w:rPr>
        <w:t>.1. можноста за стоење, движење</w:t>
      </w:r>
      <w:r w:rsidRPr="00675693">
        <w:rPr>
          <w:kern w:val="32"/>
          <w:lang w:val="pl-PL"/>
        </w:rPr>
        <w:t xml:space="preserve">, седење, </w:t>
      </w:r>
      <w:r>
        <w:rPr>
          <w:kern w:val="32"/>
          <w:lang w:val="mk-MK"/>
        </w:rPr>
        <w:t>рамнотежа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при</w:t>
      </w:r>
      <w:r>
        <w:rPr>
          <w:kern w:val="32"/>
          <w:lang w:val="pl-PL"/>
        </w:rPr>
        <w:t xml:space="preserve"> стоење и седење)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14.2. услови да одат на училиште - работното место: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14.3. држење на телото на работното место: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14.4. положба на телото во лежечка позиција кај луѓето над 65 години: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14.5. способност </w:t>
      </w:r>
      <w:r>
        <w:rPr>
          <w:kern w:val="32"/>
          <w:lang w:val="mk-MK"/>
        </w:rPr>
        <w:t>з</w:t>
      </w:r>
      <w:r>
        <w:rPr>
          <w:kern w:val="32"/>
          <w:lang w:val="pl-PL"/>
        </w:rPr>
        <w:t>а работа</w:t>
      </w:r>
      <w:r>
        <w:rPr>
          <w:kern w:val="32"/>
          <w:lang w:val="mk-MK"/>
        </w:rPr>
        <w:t xml:space="preserve"> со раце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 xml:space="preserve">- </w:t>
      </w:r>
      <w:r>
        <w:rPr>
          <w:kern w:val="32"/>
          <w:lang w:val="mk-MK"/>
        </w:rPr>
        <w:t>д</w:t>
      </w:r>
      <w:r w:rsidRPr="00675693">
        <w:rPr>
          <w:kern w:val="32"/>
          <w:lang w:val="pl-PL"/>
        </w:rPr>
        <w:t>оминантн</w:t>
      </w:r>
      <w:r>
        <w:rPr>
          <w:kern w:val="32"/>
          <w:lang w:val="mk-MK"/>
        </w:rPr>
        <w:t>и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 xml:space="preserve">- </w:t>
      </w:r>
      <w:r>
        <w:rPr>
          <w:kern w:val="32"/>
          <w:lang w:val="mk-MK"/>
        </w:rPr>
        <w:t>н</w:t>
      </w:r>
      <w:r>
        <w:rPr>
          <w:kern w:val="32"/>
          <w:lang w:val="pl-PL"/>
        </w:rPr>
        <w:t>едоминантни</w:t>
      </w:r>
      <w:r w:rsidRPr="00675693">
        <w:rPr>
          <w:kern w:val="32"/>
          <w:lang w:val="pl-PL"/>
        </w:rPr>
        <w:t>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 xml:space="preserve">14.6. контраиндикации за </w:t>
      </w:r>
      <w:r>
        <w:rPr>
          <w:kern w:val="32"/>
          <w:lang w:val="mk-MK"/>
        </w:rPr>
        <w:t>професионално усмерување</w:t>
      </w:r>
      <w:r w:rsidRPr="00675693">
        <w:rPr>
          <w:kern w:val="32"/>
          <w:lang w:val="pl-PL"/>
        </w:rPr>
        <w:t xml:space="preserve"> во однос на условите за работа и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        работна</w:t>
      </w:r>
      <w:r>
        <w:rPr>
          <w:kern w:val="32"/>
          <w:lang w:val="mk-MK"/>
        </w:rPr>
        <w:t>та</w:t>
      </w:r>
      <w:r w:rsidRPr="00675693">
        <w:rPr>
          <w:kern w:val="32"/>
          <w:lang w:val="pl-PL"/>
        </w:rPr>
        <w:t xml:space="preserve"> средина: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>14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7 . индикации за обука на постарите луѓе </w:t>
      </w:r>
      <w:r>
        <w:rPr>
          <w:kern w:val="32"/>
          <w:lang w:val="mk-MK"/>
        </w:rPr>
        <w:t>за</w:t>
      </w:r>
      <w:r>
        <w:rPr>
          <w:kern w:val="32"/>
          <w:lang w:val="pl-PL"/>
        </w:rPr>
        <w:t xml:space="preserve"> движ</w:t>
      </w:r>
      <w:r>
        <w:rPr>
          <w:kern w:val="32"/>
          <w:lang w:val="mk-MK"/>
        </w:rPr>
        <w:t>ење</w:t>
      </w:r>
      <w:r w:rsidRPr="00675693">
        <w:rPr>
          <w:kern w:val="32"/>
          <w:lang w:val="pl-PL"/>
        </w:rPr>
        <w:t>, стоење, седење</w:t>
      </w:r>
    </w:p>
    <w:p w:rsidR="008E5E47" w:rsidRPr="00675693" w:rsidRDefault="008E5E47" w:rsidP="00B01003">
      <w:pPr>
        <w:rPr>
          <w:kern w:val="32"/>
          <w:lang w:val="pl-PL"/>
        </w:rPr>
      </w:pPr>
      <w:r>
        <w:rPr>
          <w:kern w:val="32"/>
          <w:lang w:val="pl-PL"/>
        </w:rPr>
        <w:t>          (инвалидски колички)</w:t>
      </w:r>
      <w:r w:rsidRPr="00675693">
        <w:rPr>
          <w:kern w:val="32"/>
          <w:lang w:val="pl-PL"/>
        </w:rPr>
        <w:t>, со или без ортопедски помагала: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15</w:t>
      </w:r>
      <w:r>
        <w:rPr>
          <w:kern w:val="32"/>
          <w:lang w:val="mk-MK"/>
        </w:rPr>
        <w:t>.</w:t>
      </w:r>
      <w:r w:rsidRPr="00675693">
        <w:rPr>
          <w:kern w:val="32"/>
          <w:lang w:val="pl-PL"/>
        </w:rPr>
        <w:t xml:space="preserve"> Контакти со испитаникот :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Pr="00675693" w:rsidRDefault="008E5E47" w:rsidP="00B01003">
      <w:r>
        <w:t>1</w:t>
      </w:r>
      <w:r>
        <w:rPr>
          <w:lang w:val="mk-MK"/>
        </w:rPr>
        <w:t>6</w:t>
      </w:r>
      <w:r w:rsidRPr="00B402CA">
        <w:rPr>
          <w:lang w:val="mk-MK"/>
        </w:rPr>
        <w:t>.</w:t>
      </w:r>
      <w:r w:rsidRPr="00675693">
        <w:rPr>
          <w:kern w:val="32"/>
          <w:lang w:val="en-GB"/>
        </w:rPr>
        <w:t>Каде</w:t>
      </w:r>
      <w:r>
        <w:rPr>
          <w:kern w:val="32"/>
          <w:lang w:val="mk-MK"/>
        </w:rPr>
        <w:t>е спроведен прегледот или испитувањето</w:t>
      </w:r>
      <w:r w:rsidRPr="00675693">
        <w:t>:</w:t>
      </w:r>
    </w:p>
    <w:p w:rsidR="008E5E47" w:rsidRPr="00675693" w:rsidRDefault="008E5E47" w:rsidP="00B01003">
      <w:r w:rsidRPr="00675693">
        <w:t> </w:t>
      </w:r>
    </w:p>
    <w:p w:rsidR="008E5E47" w:rsidRPr="00675693" w:rsidRDefault="008E5E47" w:rsidP="00B01003">
      <w:r w:rsidRPr="00B402CA">
        <w:t>1</w:t>
      </w:r>
      <w:r>
        <w:rPr>
          <w:lang w:val="mk-MK"/>
        </w:rPr>
        <w:t>7</w:t>
      </w:r>
      <w:r w:rsidRPr="00B402CA">
        <w:rPr>
          <w:lang w:val="mk-MK"/>
        </w:rPr>
        <w:t>.</w:t>
      </w:r>
      <w:r>
        <w:rPr>
          <w:kern w:val="32"/>
          <w:lang w:val="mk-MK"/>
        </w:rPr>
        <w:t>Дали некој бил присутен на прегледот/испитувањето – ако е да, кој</w:t>
      </w:r>
      <w:r w:rsidRPr="00675693">
        <w:t>:</w:t>
      </w:r>
    </w:p>
    <w:p w:rsidR="008E5E47" w:rsidRPr="003B79D5" w:rsidRDefault="008E5E47" w:rsidP="00B01003">
      <w:pPr>
        <w:rPr>
          <w:lang w:val="mk-MK"/>
        </w:rPr>
      </w:pPr>
      <w:r w:rsidRPr="00675693">
        <w:t> </w:t>
      </w:r>
    </w:p>
    <w:p w:rsidR="008E5E47" w:rsidRPr="00675693" w:rsidRDefault="008E5E47" w:rsidP="00B01003">
      <w:pPr>
        <w:rPr>
          <w:lang w:val="de-DE"/>
        </w:rPr>
      </w:pPr>
      <w:r>
        <w:t>1</w:t>
      </w:r>
      <w:r>
        <w:rPr>
          <w:lang w:val="mk-MK"/>
        </w:rPr>
        <w:t>8</w:t>
      </w:r>
      <w:r w:rsidRPr="003B79D5">
        <w:rPr>
          <w:lang w:val="mk-MK"/>
        </w:rPr>
        <w:t>.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 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19.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19.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19.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8E5E47" w:rsidRPr="00675693" w:rsidRDefault="008E5E47" w:rsidP="00B0100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20.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8E5E47" w:rsidRPr="004413DA" w:rsidRDefault="008E5E47" w:rsidP="00B01003">
      <w:pPr>
        <w:rPr>
          <w:lang w:val="mk-MK"/>
        </w:rPr>
      </w:pPr>
      <w:r w:rsidRPr="00675693">
        <w:rPr>
          <w:lang w:val="de-DE"/>
        </w:rPr>
        <w:t> </w:t>
      </w:r>
    </w:p>
    <w:p w:rsidR="008E5E47" w:rsidRPr="008769F7" w:rsidRDefault="008E5E47" w:rsidP="00B01003">
      <w:pPr>
        <w:rPr>
          <w:lang w:val="mk-MK"/>
        </w:rPr>
      </w:pPr>
      <w:r>
        <w:rPr>
          <w:lang w:val="mk-MK"/>
        </w:rPr>
        <w:t>21.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 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24.П</w:t>
      </w:r>
      <w:r w:rsidRPr="00675693">
        <w:rPr>
          <w:lang w:val="de-DE"/>
        </w:rPr>
        <w:t>рилог:</w:t>
      </w:r>
    </w:p>
    <w:p w:rsidR="008E5E47" w:rsidRDefault="008E5E47" w:rsidP="00B01003">
      <w:pPr>
        <w:rPr>
          <w:lang w:val="mk-MK"/>
        </w:rPr>
      </w:pPr>
      <w:r w:rsidRPr="00675693">
        <w:rPr>
          <w:lang w:val="de-DE"/>
        </w:rPr>
        <w:t> </w:t>
      </w:r>
    </w:p>
    <w:p w:rsidR="008E5E47" w:rsidRDefault="008E5E47" w:rsidP="00B0100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8E5E47" w:rsidRPr="00675693" w:rsidRDefault="008E5E47" w:rsidP="00B01003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8E5E47" w:rsidRPr="00675693" w:rsidRDefault="008E5E47" w:rsidP="00B01003">
      <w:pPr>
        <w:ind w:left="4956" w:firstLine="708"/>
        <w:rPr>
          <w:lang w:val="pl-PL"/>
        </w:rPr>
      </w:pPr>
      <w:r>
        <w:rPr>
          <w:lang w:val="mk-MK"/>
        </w:rPr>
        <w:t>(со 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8E5E47" w:rsidRPr="00675693" w:rsidRDefault="008E5E47" w:rsidP="00B01003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8E5E47" w:rsidRDefault="008E5E47" w:rsidP="00B01003">
      <w:pPr>
        <w:rPr>
          <w:lang w:val="mk-MK"/>
        </w:rPr>
      </w:pPr>
      <w:r w:rsidRPr="002D15C5">
        <w:rPr>
          <w:lang w:val="de-DE"/>
        </w:rPr>
        <w:t> </w:t>
      </w:r>
      <w:r w:rsidRPr="00675693">
        <w:t> </w:t>
      </w: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</w:p>
    <w:p w:rsidR="008E5E47" w:rsidRDefault="008E5E47" w:rsidP="00B01003">
      <w:pPr>
        <w:rPr>
          <w:lang w:val="mk-MK"/>
        </w:rPr>
      </w:pPr>
      <w:bookmarkStart w:id="0" w:name="_GoBack"/>
      <w:bookmarkEnd w:id="0"/>
    </w:p>
    <w:p w:rsidR="008E5E47" w:rsidRPr="00675693" w:rsidRDefault="008E5E47" w:rsidP="00B01003">
      <w:pPr>
        <w:rPr>
          <w:kern w:val="32"/>
          <w:lang w:val="pl-PL"/>
        </w:rPr>
      </w:pPr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8E5E47" w:rsidRPr="00675693" w:rsidRDefault="008E5E47" w:rsidP="00B01003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8E5E47" w:rsidRDefault="008E5E47" w:rsidP="00B01003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8E5E47" w:rsidRPr="0049248D" w:rsidRDefault="008E5E47" w:rsidP="00B01003">
      <w:pPr>
        <w:rPr>
          <w:color w:val="FF0000"/>
          <w:lang w:val="mk-MK"/>
        </w:rPr>
      </w:pPr>
    </w:p>
    <w:p w:rsidR="008E5E47" w:rsidRPr="00675693" w:rsidRDefault="008E5E47" w:rsidP="00B01003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 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8E5E47" w:rsidRPr="00675693" w:rsidRDefault="008E5E47" w:rsidP="00B01003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8E5E47" w:rsidRPr="00675693" w:rsidRDefault="008E5E47" w:rsidP="00B01003">
      <w:pPr>
        <w:rPr>
          <w:lang w:val="de-DE"/>
        </w:rPr>
      </w:pPr>
      <w:r w:rsidRPr="00675693">
        <w:rPr>
          <w:lang w:val="de-DE"/>
        </w:rPr>
        <w:t>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8E5E47" w:rsidRPr="00C275F4" w:rsidRDefault="008E5E47" w:rsidP="00B01003">
      <w:pPr>
        <w:rPr>
          <w:lang w:val="mk-MK"/>
        </w:rPr>
      </w:pPr>
      <w:r w:rsidRPr="00675693">
        <w:rPr>
          <w:lang w:val="de-DE"/>
        </w:rPr>
        <w:t> 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8E5E47" w:rsidRDefault="008E5E47" w:rsidP="00B01003">
      <w:pPr>
        <w:rPr>
          <w:lang w:val="mk-MK"/>
        </w:rPr>
      </w:pPr>
      <w:r w:rsidRPr="00675693">
        <w:rPr>
          <w:lang w:val="de-DE"/>
        </w:rPr>
        <w:t> </w:t>
      </w:r>
    </w:p>
    <w:p w:rsidR="008E5E47" w:rsidRDefault="008E5E47" w:rsidP="00B01003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8E5E47" w:rsidRPr="00675693" w:rsidRDefault="008E5E47" w:rsidP="00B01003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8E5E47" w:rsidRPr="00675693" w:rsidRDefault="008E5E47" w:rsidP="00B01003">
      <w:pPr>
        <w:tabs>
          <w:tab w:val="left" w:pos="8370"/>
        </w:tabs>
        <w:ind w:left="4956" w:firstLine="708"/>
        <w:rPr>
          <w:lang w:val="de-DE"/>
        </w:rPr>
      </w:pPr>
      <w:r>
        <w:rPr>
          <w:lang w:val="de-DE"/>
        </w:rPr>
        <w:t>Име и титула</w:t>
      </w:r>
      <w:r>
        <w:rPr>
          <w:lang w:val="de-DE"/>
        </w:rPr>
        <w:tab/>
      </w:r>
    </w:p>
    <w:p w:rsidR="008E5E47" w:rsidRPr="00675693" w:rsidRDefault="008E5E47" w:rsidP="00B01003">
      <w:pPr>
        <w:ind w:left="4956" w:firstLine="708"/>
        <w:rPr>
          <w:lang w:val="pl-PL"/>
        </w:rPr>
      </w:pPr>
      <w:r>
        <w:rPr>
          <w:lang w:val="mk-MK"/>
        </w:rPr>
        <w:t xml:space="preserve">(со печатни букви </w:t>
      </w:r>
      <w:r>
        <w:rPr>
          <w:lang w:val="de-DE"/>
        </w:rPr>
        <w:t>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8E5E47" w:rsidRPr="0049248D" w:rsidRDefault="008E5E47" w:rsidP="00B01003">
      <w:pPr>
        <w:rPr>
          <w:color w:val="FF0000"/>
          <w:lang w:val="de-DE"/>
        </w:rPr>
      </w:pPr>
    </w:p>
    <w:p w:rsidR="008E5E47" w:rsidRPr="00675693" w:rsidRDefault="008E5E47" w:rsidP="00B01003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>
        <w:rPr>
          <w:lang w:val="mk-MK"/>
        </w:rPr>
        <w:t>5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8E5E47" w:rsidRPr="00675693" w:rsidRDefault="008E5E47" w:rsidP="00B01003">
      <w:r w:rsidRPr="00675693">
        <w:t> </w:t>
      </w:r>
    </w:p>
    <w:p w:rsidR="008E5E47" w:rsidRDefault="008E5E47"/>
    <w:sectPr w:rsidR="008E5E47" w:rsidSect="00B01003"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03"/>
    <w:rsid w:val="00063C99"/>
    <w:rsid w:val="000B5B5C"/>
    <w:rsid w:val="001C45B1"/>
    <w:rsid w:val="001C789E"/>
    <w:rsid w:val="002D15C5"/>
    <w:rsid w:val="0033710E"/>
    <w:rsid w:val="00363F6D"/>
    <w:rsid w:val="003B79D5"/>
    <w:rsid w:val="004413DA"/>
    <w:rsid w:val="0049248D"/>
    <w:rsid w:val="00675693"/>
    <w:rsid w:val="008663C2"/>
    <w:rsid w:val="008769F7"/>
    <w:rsid w:val="008E5E47"/>
    <w:rsid w:val="009F463F"/>
    <w:rsid w:val="00AB7F77"/>
    <w:rsid w:val="00B01003"/>
    <w:rsid w:val="00B402CA"/>
    <w:rsid w:val="00C275F4"/>
    <w:rsid w:val="00CF053A"/>
    <w:rsid w:val="00CF59F9"/>
    <w:rsid w:val="00D6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03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746</Words>
  <Characters>4255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7</dc:title>
  <dc:subject/>
  <dc:creator>Olimpija Grozdanovska</dc:creator>
  <cp:keywords/>
  <dc:description/>
  <cp:lastModifiedBy>DTomsik</cp:lastModifiedBy>
  <cp:revision>2</cp:revision>
  <dcterms:created xsi:type="dcterms:W3CDTF">2014-10-06T11:15:00Z</dcterms:created>
  <dcterms:modified xsi:type="dcterms:W3CDTF">2014-10-06T11:16:00Z</dcterms:modified>
</cp:coreProperties>
</file>